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E2" w:rsidRDefault="002A0C6C" w:rsidP="003F50BD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厦门市第五医院</w:t>
      </w:r>
      <w:r w:rsidR="003F50BD">
        <w:rPr>
          <w:rFonts w:hint="eastAsia"/>
          <w:sz w:val="44"/>
          <w:szCs w:val="44"/>
        </w:rPr>
        <w:t>补充编外</w:t>
      </w:r>
      <w:r>
        <w:rPr>
          <w:rFonts w:hint="eastAsia"/>
          <w:sz w:val="44"/>
          <w:szCs w:val="44"/>
        </w:rPr>
        <w:t>护理</w:t>
      </w:r>
      <w:r w:rsidR="002D663D">
        <w:rPr>
          <w:rFonts w:hint="eastAsia"/>
          <w:sz w:val="44"/>
          <w:szCs w:val="44"/>
        </w:rPr>
        <w:t>工作</w:t>
      </w:r>
      <w:r>
        <w:rPr>
          <w:rFonts w:hint="eastAsia"/>
          <w:sz w:val="44"/>
          <w:szCs w:val="44"/>
        </w:rPr>
        <w:t>人员招聘</w:t>
      </w:r>
      <w:r w:rsidR="003F50BD">
        <w:rPr>
          <w:rFonts w:hint="eastAsia"/>
          <w:sz w:val="44"/>
          <w:szCs w:val="44"/>
        </w:rPr>
        <w:t>（</w:t>
      </w:r>
      <w:r w:rsidR="003F50BD">
        <w:rPr>
          <w:rFonts w:hint="eastAsia"/>
          <w:sz w:val="44"/>
          <w:szCs w:val="44"/>
        </w:rPr>
        <w:t>2020</w:t>
      </w:r>
      <w:r w:rsidR="003F50BD">
        <w:rPr>
          <w:rFonts w:hint="eastAsia"/>
          <w:sz w:val="44"/>
          <w:szCs w:val="44"/>
        </w:rPr>
        <w:t>年</w:t>
      </w:r>
      <w:r w:rsidR="003F50BD">
        <w:rPr>
          <w:rFonts w:hint="eastAsia"/>
          <w:sz w:val="44"/>
          <w:szCs w:val="44"/>
        </w:rPr>
        <w:t>8</w:t>
      </w:r>
      <w:r w:rsidR="003F50BD">
        <w:rPr>
          <w:rFonts w:hint="eastAsia"/>
          <w:sz w:val="44"/>
          <w:szCs w:val="44"/>
        </w:rPr>
        <w:t>月）</w:t>
      </w:r>
      <w:r>
        <w:rPr>
          <w:rFonts w:hint="eastAsia"/>
          <w:sz w:val="44"/>
          <w:szCs w:val="44"/>
        </w:rPr>
        <w:t>笔、面试工作通知</w:t>
      </w:r>
      <w:r w:rsidR="00C8736C">
        <w:rPr>
          <w:rFonts w:hint="eastAsia"/>
          <w:sz w:val="44"/>
          <w:szCs w:val="44"/>
        </w:rPr>
        <w:t>(</w:t>
      </w:r>
      <w:r w:rsidR="00C8736C">
        <w:rPr>
          <w:rFonts w:hint="eastAsia"/>
          <w:sz w:val="44"/>
          <w:szCs w:val="44"/>
        </w:rPr>
        <w:t>修订版</w:t>
      </w:r>
      <w:r w:rsidR="00C8736C">
        <w:rPr>
          <w:rFonts w:hint="eastAsia"/>
          <w:sz w:val="44"/>
          <w:szCs w:val="44"/>
        </w:rPr>
        <w:t>)</w:t>
      </w:r>
    </w:p>
    <w:p w:rsidR="00D03BE2" w:rsidRPr="00A0532F" w:rsidRDefault="002A0C6C" w:rsidP="00A0532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0532F">
        <w:rPr>
          <w:rFonts w:ascii="仿宋_GB2312" w:eastAsia="仿宋_GB2312" w:hint="eastAsia"/>
          <w:sz w:val="28"/>
          <w:szCs w:val="28"/>
        </w:rPr>
        <w:t>2020年</w:t>
      </w:r>
      <w:r w:rsidR="002D663D" w:rsidRPr="00A0532F">
        <w:rPr>
          <w:rFonts w:ascii="仿宋_GB2312" w:eastAsia="仿宋_GB2312" w:hint="eastAsia"/>
          <w:sz w:val="28"/>
          <w:szCs w:val="28"/>
        </w:rPr>
        <w:t>8</w:t>
      </w:r>
      <w:r w:rsidRPr="00A0532F">
        <w:rPr>
          <w:rFonts w:ascii="仿宋_GB2312" w:eastAsia="仿宋_GB2312" w:hint="eastAsia"/>
          <w:sz w:val="28"/>
          <w:szCs w:val="28"/>
        </w:rPr>
        <w:t>月</w:t>
      </w:r>
      <w:r w:rsidR="002D663D" w:rsidRPr="00A0532F">
        <w:rPr>
          <w:rFonts w:ascii="仿宋_GB2312" w:eastAsia="仿宋_GB2312" w:hint="eastAsia"/>
          <w:sz w:val="28"/>
          <w:szCs w:val="28"/>
        </w:rPr>
        <w:t>19</w:t>
      </w:r>
      <w:r w:rsidRPr="00A0532F">
        <w:rPr>
          <w:rFonts w:ascii="仿宋_GB2312" w:eastAsia="仿宋_GB2312" w:hint="eastAsia"/>
          <w:sz w:val="28"/>
          <w:szCs w:val="28"/>
        </w:rPr>
        <w:t>日，我院已发布《</w:t>
      </w:r>
      <w:r w:rsidR="002D663D" w:rsidRPr="00A0532F">
        <w:rPr>
          <w:rFonts w:ascii="仿宋_GB2312" w:eastAsia="仿宋_GB2312" w:hint="eastAsia"/>
          <w:sz w:val="28"/>
          <w:szCs w:val="28"/>
        </w:rPr>
        <w:t>厦门市第五医院补充编外护理工作人员招聘（2020年8月）</w:t>
      </w:r>
      <w:r w:rsidRPr="00A0532F">
        <w:rPr>
          <w:rFonts w:ascii="仿宋_GB2312" w:eastAsia="仿宋_GB2312" w:hint="eastAsia"/>
          <w:sz w:val="28"/>
          <w:szCs w:val="28"/>
        </w:rPr>
        <w:t>》（详见厦门市第五医院网站公告栏 (</w:t>
      </w:r>
      <w:r w:rsidR="002D663D" w:rsidRPr="00A0532F">
        <w:rPr>
          <w:rFonts w:ascii="仿宋_GB2312" w:eastAsia="仿宋_GB2312" w:hint="eastAsia"/>
          <w:color w:val="000000"/>
          <w:kern w:val="0"/>
          <w:sz w:val="28"/>
          <w:szCs w:val="28"/>
        </w:rPr>
        <w:t>www.xmsdwyy.cn</w:t>
      </w:r>
      <w:r w:rsidRPr="00A0532F">
        <w:rPr>
          <w:rFonts w:ascii="仿宋_GB2312" w:eastAsia="仿宋_GB2312" w:hint="eastAsia"/>
          <w:sz w:val="28"/>
          <w:szCs w:val="28"/>
        </w:rPr>
        <w:t>)。现将笔试</w:t>
      </w:r>
      <w:r w:rsidR="00A948B2" w:rsidRPr="00A0532F">
        <w:rPr>
          <w:rFonts w:ascii="仿宋_GB2312" w:eastAsia="仿宋_GB2312" w:hint="eastAsia"/>
          <w:sz w:val="28"/>
          <w:szCs w:val="28"/>
        </w:rPr>
        <w:t>、面试</w:t>
      </w:r>
      <w:r w:rsidRPr="00A0532F">
        <w:rPr>
          <w:rFonts w:ascii="仿宋_GB2312" w:eastAsia="仿宋_GB2312" w:hint="eastAsia"/>
          <w:sz w:val="28"/>
          <w:szCs w:val="28"/>
        </w:rPr>
        <w:t>安排通知如下：</w:t>
      </w:r>
    </w:p>
    <w:p w:rsidR="00A948B2" w:rsidRPr="006870EF" w:rsidRDefault="00A948B2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一、笔试安排</w:t>
      </w:r>
    </w:p>
    <w:p w:rsidR="00F66B75" w:rsidRPr="000D06B1" w:rsidRDefault="002A0C6C" w:rsidP="00A0532F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笔试时间：</w:t>
      </w:r>
      <w:r w:rsidR="002D663D" w:rsidRPr="000D06B1">
        <w:rPr>
          <w:rFonts w:ascii="仿宋_GB2312" w:eastAsia="仿宋_GB2312" w:hint="eastAsia"/>
          <w:color w:val="FF0000"/>
          <w:sz w:val="28"/>
          <w:szCs w:val="28"/>
        </w:rPr>
        <w:t>9</w:t>
      </w:r>
      <w:r w:rsidRPr="000D06B1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851469" w:rsidRPr="000D06B1">
        <w:rPr>
          <w:rFonts w:ascii="仿宋_GB2312" w:eastAsia="仿宋_GB2312" w:hint="eastAsia"/>
          <w:color w:val="FF0000"/>
          <w:sz w:val="28"/>
          <w:szCs w:val="28"/>
        </w:rPr>
        <w:t xml:space="preserve">19</w:t>
      </w:r>
      <w:r w:rsidRPr="000D06B1">
        <w:rPr>
          <w:rFonts w:ascii="仿宋_GB2312" w:eastAsia="仿宋_GB2312" w:hint="eastAsia"/>
          <w:color w:val="FF0000"/>
          <w:sz w:val="28"/>
          <w:szCs w:val="28"/>
        </w:rPr>
        <w:t>日上午8：30分</w:t>
      </w:r>
      <w:r w:rsidR="00A948B2" w:rsidRPr="000D06B1">
        <w:rPr>
          <w:rFonts w:ascii="仿宋_GB2312" w:eastAsia="仿宋_GB2312" w:hint="eastAsia"/>
          <w:color w:val="FF0000"/>
          <w:sz w:val="28"/>
          <w:szCs w:val="28"/>
        </w:rPr>
        <w:t>。</w:t>
      </w:r>
    </w:p>
    <w:p w:rsidR="00F66B75" w:rsidRPr="0091565C" w:rsidRDefault="00F66B75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1565C">
        <w:rPr>
          <w:rFonts w:ascii="仿宋_GB2312" w:eastAsia="仿宋_GB2312" w:hint="eastAsia"/>
          <w:color w:val="000000" w:themeColor="text1"/>
          <w:sz w:val="28"/>
          <w:szCs w:val="28"/>
        </w:rPr>
        <w:t>笔试</w:t>
      </w:r>
      <w:r w:rsidR="002A0C6C" w:rsidRPr="0091565C">
        <w:rPr>
          <w:rFonts w:ascii="仿宋_GB2312" w:eastAsia="仿宋_GB2312" w:hint="eastAsia"/>
          <w:color w:val="000000" w:themeColor="text1"/>
          <w:sz w:val="28"/>
          <w:szCs w:val="28"/>
        </w:rPr>
        <w:t>地点：厦门市第五医院</w:t>
      </w:r>
      <w:r w:rsidR="00CB0536" w:rsidRPr="0091565C">
        <w:rPr>
          <w:rFonts w:ascii="仿宋_GB2312" w:eastAsia="仿宋_GB2312" w:hint="eastAsia"/>
          <w:color w:val="000000" w:themeColor="text1"/>
          <w:sz w:val="28"/>
          <w:szCs w:val="28"/>
        </w:rPr>
        <w:t>行政楼</w:t>
      </w:r>
      <w:r w:rsidR="002A0C6C" w:rsidRPr="0091565C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0532F" w:rsidRPr="006870EF" w:rsidRDefault="00A0532F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二、资格复核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进入面试人员均需进行资格复核，请进入面试人员携带以下报名材料原件及复印件做好资格复核准备：身份证、毕业证或毕业生就业推荐表、报名表一份、2019年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及之前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毕业生还需提供工作经验证明材料</w:t>
      </w:r>
      <w:r w:rsidR="004662C2" w:rsidRPr="006870EF">
        <w:rPr>
          <w:rFonts w:ascii="仿宋_GB2312" w:eastAsia="仿宋_GB2312" w:hint="eastAsia"/>
          <w:color w:val="000000" w:themeColor="text1"/>
          <w:sz w:val="28"/>
          <w:szCs w:val="28"/>
        </w:rPr>
        <w:t>及本人</w:t>
      </w:r>
      <w:r w:rsidR="00043AD4" w:rsidRPr="006870EF">
        <w:rPr>
          <w:rFonts w:ascii="仿宋_GB2312" w:eastAsia="仿宋_GB2312" w:hint="eastAsia"/>
          <w:color w:val="000000" w:themeColor="text1"/>
          <w:sz w:val="28"/>
          <w:szCs w:val="28"/>
        </w:rPr>
        <w:t xml:space="preserve">9月19日</w:t>
      </w:r>
      <w:r w:rsidR="004662C2" w:rsidRPr="006870EF">
        <w:rPr>
          <w:rFonts w:ascii="仿宋_GB2312" w:eastAsia="仿宋_GB2312" w:hint="eastAsia"/>
          <w:color w:val="000000" w:themeColor="text1"/>
          <w:sz w:val="28"/>
          <w:szCs w:val="28"/>
        </w:rPr>
        <w:t>“八闽健康码”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资格复核时间：具体时间待面试人员公布后确定，请现场随时关注通知。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资格复核地点：厦门市第五医院行政楼307室</w:t>
      </w:r>
    </w:p>
    <w:p w:rsidR="00A948B2" w:rsidRPr="006870EF" w:rsidRDefault="00A0532F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三</w:t>
      </w:r>
      <w:r w:rsidR="00A948B2"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、面试安排</w:t>
      </w:r>
    </w:p>
    <w:p w:rsidR="00A948B2" w:rsidRPr="006870EF" w:rsidRDefault="00A948B2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面试时间：</w:t>
      </w:r>
      <w:r w:rsidRPr="003B7DDD">
        <w:rPr>
          <w:rFonts w:ascii="仿宋_GB2312" w:eastAsia="仿宋_GB2312" w:hint="eastAsia"/>
          <w:color w:val="FF0000"/>
          <w:sz w:val="28"/>
          <w:szCs w:val="28"/>
        </w:rPr>
        <w:t>9月</w:t>
      </w:r>
      <w:r w:rsidR="00851469" w:rsidRPr="003B7DDD">
        <w:rPr>
          <w:rFonts w:ascii="仿宋_GB2312" w:eastAsia="仿宋_GB2312" w:hint="eastAsia"/>
          <w:color w:val="FF0000"/>
          <w:sz w:val="28"/>
          <w:szCs w:val="28"/>
        </w:rPr>
        <w:t xml:space="preserve">19</w:t>
      </w:r>
      <w:r w:rsidRPr="003B7DDD">
        <w:rPr>
          <w:rFonts w:ascii="仿宋_GB2312" w:eastAsia="仿宋_GB2312" w:hint="eastAsia"/>
          <w:color w:val="FF0000"/>
          <w:sz w:val="28"/>
          <w:szCs w:val="28"/>
        </w:rPr>
        <w:t>日下午2：00分。</w:t>
      </w:r>
    </w:p>
    <w:p w:rsidR="00A948B2" w:rsidRPr="006870EF" w:rsidRDefault="00A948B2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面试地点：厦门市第五医院行政楼310会议室</w:t>
      </w:r>
    </w:p>
    <w:p w:rsidR="00A948B2" w:rsidRPr="006870EF" w:rsidRDefault="00743B87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四、注意事项</w:t>
      </w:r>
    </w:p>
    <w:p w:rsidR="00D03BE2" w:rsidRPr="006870EF" w:rsidRDefault="007150AF" w:rsidP="00743B8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请参加笔试人员于</w:t>
      </w:r>
      <w:r w:rsidR="00743B87" w:rsidRPr="00AC0AF0">
        <w:rPr>
          <w:rFonts w:ascii="仿宋_GB2312" w:eastAsia="仿宋_GB2312" w:hint="eastAsia"/>
          <w:color w:val="FF0000"/>
          <w:sz w:val="28"/>
          <w:szCs w:val="28"/>
        </w:rPr>
        <w:t>9月</w:t>
      </w:r>
      <w:r w:rsidR="00851469" w:rsidRPr="00AC0AF0">
        <w:rPr>
          <w:rFonts w:ascii="仿宋_GB2312" w:eastAsia="仿宋_GB2312" w:hint="eastAsia"/>
          <w:color w:val="FF0000"/>
          <w:sz w:val="28"/>
          <w:szCs w:val="28"/>
        </w:rPr>
        <w:t xml:space="preserve">19</w:t>
      </w:r>
      <w:r w:rsidR="00743B87" w:rsidRPr="00AC0AF0">
        <w:rPr>
          <w:rFonts w:ascii="仿宋_GB2312" w:eastAsia="仿宋_GB2312" w:hint="eastAsia"/>
          <w:color w:val="FF0000"/>
          <w:sz w:val="28"/>
          <w:szCs w:val="28"/>
        </w:rPr>
        <w:t>日上午7：30至8：15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到行政楼</w:t>
      </w:r>
      <w:proofErr w:type="gramStart"/>
      <w:r w:rsidR="004923AF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楼凭</w:t>
      </w:r>
      <w:r w:rsidR="004923AF" w:rsidRPr="006870EF">
        <w:rPr>
          <w:rFonts w:ascii="仿宋_GB2312" w:eastAsia="仿宋_GB2312" w:hint="eastAsia"/>
          <w:color w:val="000000" w:themeColor="text1"/>
          <w:sz w:val="28"/>
          <w:szCs w:val="28"/>
        </w:rPr>
        <w:t>本人</w:t>
      </w:r>
      <w:proofErr w:type="gramEnd"/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身份证原件领取准考证查看考场及座位，并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提前15分钟入场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D03BE2" w:rsidRPr="006870EF" w:rsidRDefault="007150A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资格初审通过人员名单详见附件，如有疑义请于</w:t>
      </w:r>
      <w:r w:rsidRPr="0013315E">
        <w:rPr>
          <w:rFonts w:ascii="仿宋_GB2312" w:eastAsia="仿宋_GB2312" w:hint="eastAsia"/>
          <w:color w:val="FF0000"/>
          <w:sz w:val="28"/>
          <w:szCs w:val="28"/>
        </w:rPr>
        <w:t>9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851469" w:rsidRPr="0013315E">
        <w:rPr>
          <w:rFonts w:ascii="仿宋_GB2312" w:eastAsia="仿宋_GB2312" w:hint="eastAsia"/>
          <w:color w:val="FF0000"/>
          <w:sz w:val="28"/>
          <w:szCs w:val="28"/>
        </w:rPr>
        <w:t>3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日17:30</w:t>
      </w:r>
      <w:proofErr w:type="gramStart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前联系</w:t>
      </w:r>
      <w:proofErr w:type="gramEnd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工作人员，逾期视为无异议。联系电话：0592-7212608。</w:t>
      </w:r>
    </w:p>
    <w:p w:rsidR="00D03BE2" w:rsidRPr="006870EF" w:rsidRDefault="007150AF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因需安排考场，同时，我院可为参加考试人员提供午餐，因此，请初审通过人员中能准时参加考试的考生于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2020年</w:t>
      </w:r>
      <w:r w:rsidRPr="0013315E">
        <w:rPr>
          <w:rFonts w:ascii="仿宋_GB2312" w:eastAsia="仿宋_GB2312" w:hint="eastAsia"/>
          <w:color w:val="FF0000"/>
          <w:sz w:val="28"/>
          <w:szCs w:val="28"/>
        </w:rPr>
        <w:t>9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6F753A" w:rsidRPr="0013315E">
        <w:rPr>
          <w:rFonts w:ascii="仿宋_GB2312" w:eastAsia="仿宋_GB2312" w:hint="eastAsia"/>
          <w:color w:val="FF0000"/>
          <w:sz w:val="28"/>
          <w:szCs w:val="28"/>
        </w:rPr>
        <w:t>7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日</w:t>
      </w:r>
      <w:r w:rsidR="00AC310F" w:rsidRPr="0013315E">
        <w:rPr>
          <w:rFonts w:ascii="仿宋_GB2312" w:eastAsia="仿宋_GB2312" w:hint="eastAsia"/>
          <w:color w:val="FF0000"/>
          <w:sz w:val="28"/>
          <w:szCs w:val="28"/>
        </w:rPr>
        <w:t>下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午17:30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分前发送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邮件名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：姓名+能准时参加考试+需提供午餐（或无需提供午餐）的字样到</w:t>
      </w:r>
      <w:hyperlink r:id="rId7" w:history="1">
        <w:r w:rsidRPr="006870EF">
          <w:rPr>
            <w:rStyle w:val="a8"/>
            <w:rFonts w:ascii="仿宋_GB2312" w:eastAsia="仿宋_GB2312"/>
            <w:color w:val="FF0000"/>
            <w:sz w:val="28"/>
            <w:szCs w:val="28"/>
          </w:rPr>
          <w:t>xmwyrsk</w:t>
        </w:r>
        <w:r w:rsidRPr="006870EF">
          <w:rPr>
            <w:rStyle w:val="a8"/>
            <w:rFonts w:ascii="仿宋_GB2312" w:eastAsia="仿宋_GB2312" w:hint="eastAsia"/>
            <w:color w:val="FF0000"/>
            <w:sz w:val="28"/>
            <w:szCs w:val="28"/>
          </w:rPr>
          <w:t>1</w:t>
        </w:r>
        <w:r w:rsidRPr="006870EF">
          <w:rPr>
            <w:rStyle w:val="a8"/>
            <w:rFonts w:ascii="仿宋_GB2312" w:eastAsia="仿宋_GB2312"/>
            <w:color w:val="FF0000"/>
            <w:sz w:val="28"/>
            <w:szCs w:val="28"/>
          </w:rPr>
          <w:t>@163.com</w:t>
        </w:r>
      </w:hyperlink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邮箱（如：张三，能准时参加考试，需提供午餐）。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届时，未发送确认参考人员我院视为自动放弃考试，将不再安排考场，对未明确是否需</w:t>
      </w:r>
      <w:bookmarkStart w:id="0" w:name="_GoBack"/>
      <w:bookmarkEnd w:id="0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提供午餐人员，将不提供午餐。</w:t>
      </w:r>
    </w:p>
    <w:p w:rsidR="004662C2" w:rsidRPr="006870EF" w:rsidRDefault="004662C2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4.所有参加笔试的考生进入考场一律佩戴口罩、检测体温、出示“八闽健康码”，“八闽健康码”为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绿码且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体温检测未超过37.3℃的考生，方可参加考试。</w:t>
      </w:r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其中来自中高风险等级地区旅居史的考生，资格复核时需持有 7 日内核酸检测合格证明或能够出示包含核酸检测合格证明的八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闽健康码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“绿码”，在测温正常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且做好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个人防护的前提下可参加资格复核；地区风险等级以国家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卫健委发布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为准。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其他情形的，由现场防疫专家根据考生实际情况按相关防疫要求评估处理，不配合现场防疫要求者，视为自动放弃</w:t>
      </w:r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资格。</w:t>
      </w:r>
    </w:p>
    <w:p w:rsidR="004662C2" w:rsidRPr="006870EF" w:rsidRDefault="004662C2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5.资格复核后，因考生放弃或不符合报考条件被取消面试资格，由此产生进入面试人数未达到规定比例的，招聘单位可在规定时限内提出意见经核准程序后决定是否从报考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该岗位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笔试成绩合格者中按笔试成绩从高分至低分依次递补。请候补考生自行留意关注递补通知。</w:t>
      </w:r>
    </w:p>
    <w:p w:rsidR="004662C2" w:rsidRPr="006870EF" w:rsidRDefault="004662C2" w:rsidP="00A31938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五、温馨提示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1.请参加笔试的考生提前下载安装闽政通APP，做好“八闽健康码”的注册申领，并留意关注健康码的颜色状态。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2.参加考试的考</w:t>
      </w:r>
      <w:r w:rsidR="00DF0BDA" w:rsidRPr="006870EF">
        <w:rPr>
          <w:rFonts w:ascii="仿宋_GB2312" w:eastAsia="仿宋_GB2312" w:hint="eastAsia"/>
          <w:color w:val="000000" w:themeColor="text1"/>
          <w:sz w:val="28"/>
          <w:szCs w:val="28"/>
        </w:rPr>
        <w:t>生在资格复核现场应听从工作人员指挥，加大人员间距，控制入场速度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，避免人员集聚。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附件:《资格初审通过人员名单》</w:t>
      </w:r>
    </w:p>
    <w:p w:rsidR="004662C2" w:rsidRPr="006870EF" w:rsidRDefault="004662C2" w:rsidP="00DB35E7">
      <w:pPr>
        <w:spacing w:line="52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 w:rsidR="00D03BE2" w:rsidRPr="006870EF" w:rsidRDefault="002A0C6C" w:rsidP="007D4C51">
      <w:pPr>
        <w:spacing w:line="52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厦门市第五医院</w:t>
      </w:r>
    </w:p>
    <w:p w:rsidR="00D03BE2" w:rsidRPr="00A0532F" w:rsidRDefault="002A0C6C" w:rsidP="007D4C51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2020年</w:t>
      </w:r>
      <w:r w:rsidR="00F70FCA"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F70FCA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p w:rsidR="00D03BE2" w:rsidRPr="00A0532F" w:rsidRDefault="002A0C6C" w:rsidP="007D4C51">
      <w:pPr>
        <w:spacing w:line="520" w:lineRule="exact"/>
        <w:rPr>
          <w:rFonts w:ascii="仿宋_GB2312" w:eastAsia="仿宋_GB2312"/>
          <w:sz w:val="28"/>
          <w:szCs w:val="28"/>
        </w:rPr>
      </w:pPr>
      <w:r w:rsidRPr="00DB35E7">
        <w:rPr>
          <w:rFonts w:ascii="仿宋_GB2312" w:eastAsia="仿宋_GB2312" w:hint="eastAsia"/>
          <w:sz w:val="28"/>
          <w:szCs w:val="28"/>
        </w:rPr>
        <w:t> </w:t>
      </w:r>
      <w:r w:rsidRPr="00A0532F">
        <w:rPr>
          <w:rFonts w:ascii="仿宋_GB2312" w:eastAsia="仿宋_GB2312" w:hint="eastAsia"/>
          <w:sz w:val="28"/>
          <w:szCs w:val="28"/>
        </w:rPr>
        <w:t xml:space="preserve"> </w:t>
      </w:r>
      <w:r w:rsidRPr="00DB35E7">
        <w:rPr>
          <w:rFonts w:ascii="仿宋_GB2312" w:eastAsia="仿宋_GB2312" w:hint="eastAsia"/>
          <w:sz w:val="28"/>
          <w:szCs w:val="28"/>
        </w:rPr>
        <w:t> </w:t>
      </w:r>
    </w:p>
    <w:sectPr w:rsidR="00D03BE2" w:rsidRPr="00A0532F" w:rsidSect="00A0532F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22" w:rsidRDefault="009D0722" w:rsidP="00AC310F">
      <w:r>
        <w:separator/>
      </w:r>
    </w:p>
  </w:endnote>
  <w:endnote w:type="continuationSeparator" w:id="0">
    <w:p w:rsidR="009D0722" w:rsidRDefault="009D0722" w:rsidP="00AC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22" w:rsidRDefault="009D0722" w:rsidP="00AC310F">
      <w:r>
        <w:separator/>
      </w:r>
    </w:p>
  </w:footnote>
  <w:footnote w:type="continuationSeparator" w:id="0">
    <w:p w:rsidR="009D0722" w:rsidRDefault="009D0722" w:rsidP="00AC3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4EB"/>
    <w:rsid w:val="000247BB"/>
    <w:rsid w:val="00043AD4"/>
    <w:rsid w:val="000B409E"/>
    <w:rsid w:val="000D06B1"/>
    <w:rsid w:val="001139C8"/>
    <w:rsid w:val="0013315E"/>
    <w:rsid w:val="001477A4"/>
    <w:rsid w:val="001A7B87"/>
    <w:rsid w:val="001B2297"/>
    <w:rsid w:val="001B300A"/>
    <w:rsid w:val="001B3A87"/>
    <w:rsid w:val="001F0CFD"/>
    <w:rsid w:val="001F1F14"/>
    <w:rsid w:val="00202025"/>
    <w:rsid w:val="002A0C6C"/>
    <w:rsid w:val="002D627B"/>
    <w:rsid w:val="002D663D"/>
    <w:rsid w:val="003229F8"/>
    <w:rsid w:val="003235B4"/>
    <w:rsid w:val="00341709"/>
    <w:rsid w:val="00355A7F"/>
    <w:rsid w:val="003B7DDD"/>
    <w:rsid w:val="003F50BD"/>
    <w:rsid w:val="003F73D8"/>
    <w:rsid w:val="004662C2"/>
    <w:rsid w:val="00477468"/>
    <w:rsid w:val="004923AF"/>
    <w:rsid w:val="005223BE"/>
    <w:rsid w:val="00526017"/>
    <w:rsid w:val="00573A03"/>
    <w:rsid w:val="0058137A"/>
    <w:rsid w:val="005C2201"/>
    <w:rsid w:val="00672A67"/>
    <w:rsid w:val="00686670"/>
    <w:rsid w:val="006870EF"/>
    <w:rsid w:val="006F753A"/>
    <w:rsid w:val="007068A6"/>
    <w:rsid w:val="007150AF"/>
    <w:rsid w:val="00721708"/>
    <w:rsid w:val="00743B87"/>
    <w:rsid w:val="00774B73"/>
    <w:rsid w:val="007C40C0"/>
    <w:rsid w:val="007D4C51"/>
    <w:rsid w:val="007E6977"/>
    <w:rsid w:val="0083036A"/>
    <w:rsid w:val="008313B9"/>
    <w:rsid w:val="008330EA"/>
    <w:rsid w:val="00851469"/>
    <w:rsid w:val="008B7597"/>
    <w:rsid w:val="008D0BDE"/>
    <w:rsid w:val="0091565C"/>
    <w:rsid w:val="009204EB"/>
    <w:rsid w:val="009A743E"/>
    <w:rsid w:val="009D0722"/>
    <w:rsid w:val="009E36BC"/>
    <w:rsid w:val="00A0532F"/>
    <w:rsid w:val="00A261F7"/>
    <w:rsid w:val="00A31938"/>
    <w:rsid w:val="00A902B1"/>
    <w:rsid w:val="00A948B2"/>
    <w:rsid w:val="00AC0AF0"/>
    <w:rsid w:val="00AC310F"/>
    <w:rsid w:val="00AF1BB3"/>
    <w:rsid w:val="00B148B1"/>
    <w:rsid w:val="00C24B9A"/>
    <w:rsid w:val="00C8736C"/>
    <w:rsid w:val="00CB0536"/>
    <w:rsid w:val="00CB6669"/>
    <w:rsid w:val="00D03BE2"/>
    <w:rsid w:val="00D04EEC"/>
    <w:rsid w:val="00D329AF"/>
    <w:rsid w:val="00D41150"/>
    <w:rsid w:val="00D856D9"/>
    <w:rsid w:val="00DA4CF5"/>
    <w:rsid w:val="00DB35E7"/>
    <w:rsid w:val="00DF0BDA"/>
    <w:rsid w:val="00E10A93"/>
    <w:rsid w:val="00E11E4A"/>
    <w:rsid w:val="00E75001"/>
    <w:rsid w:val="00E81A8B"/>
    <w:rsid w:val="00E85DD2"/>
    <w:rsid w:val="00F2751C"/>
    <w:rsid w:val="00F44BFA"/>
    <w:rsid w:val="00F66B75"/>
    <w:rsid w:val="00F70FCA"/>
    <w:rsid w:val="00F86328"/>
    <w:rsid w:val="00F91EE4"/>
    <w:rsid w:val="00FB350F"/>
    <w:rsid w:val="00FC25A8"/>
    <w:rsid w:val="485E7E7A"/>
    <w:rsid w:val="711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03B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3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03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0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03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03BE2"/>
    <w:rPr>
      <w:b/>
      <w:bCs/>
    </w:rPr>
  </w:style>
  <w:style w:type="character" w:styleId="a8">
    <w:name w:val="Hyperlink"/>
    <w:basedOn w:val="a0"/>
    <w:uiPriority w:val="99"/>
    <w:unhideWhenUsed/>
    <w:qFormat/>
    <w:rsid w:val="00D03BE2"/>
    <w:rPr>
      <w:color w:val="555555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D03B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03B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03BE2"/>
    <w:rPr>
      <w:rFonts w:ascii="宋体" w:eastAsia="宋体" w:hAnsi="宋体" w:cs="宋体"/>
      <w:kern w:val="36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03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mwyrsk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DWYY</dc:creator>
  <cp:lastModifiedBy>DWYY</cp:lastModifiedBy>
  <cp:revision>80</cp:revision>
  <dcterms:created xsi:type="dcterms:W3CDTF">2020-06-09T07:14:00Z</dcterms:created>
  <dcterms:modified xsi:type="dcterms:W3CDTF">2020-09-02T03:14:00Z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E2" w:rsidRDefault="002A0C6C" w:rsidP="003F50BD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厦门市第五医院</w:t>
      </w:r>
      <w:r w:rsidR="003F50BD">
        <w:rPr>
          <w:rFonts w:hint="eastAsia"/>
          <w:sz w:val="44"/>
          <w:szCs w:val="44"/>
        </w:rPr>
        <w:t>补充编外</w:t>
      </w:r>
      <w:r>
        <w:rPr>
          <w:rFonts w:hint="eastAsia"/>
          <w:sz w:val="44"/>
          <w:szCs w:val="44"/>
        </w:rPr>
        <w:t>护理</w:t>
      </w:r>
      <w:r w:rsidR="002D663D">
        <w:rPr>
          <w:rFonts w:hint="eastAsia"/>
          <w:sz w:val="44"/>
          <w:szCs w:val="44"/>
        </w:rPr>
        <w:t>工作</w:t>
      </w:r>
      <w:r>
        <w:rPr>
          <w:rFonts w:hint="eastAsia"/>
          <w:sz w:val="44"/>
          <w:szCs w:val="44"/>
        </w:rPr>
        <w:t>人员招聘</w:t>
      </w:r>
      <w:r w:rsidR="003F50BD">
        <w:rPr>
          <w:rFonts w:hint="eastAsia"/>
          <w:sz w:val="44"/>
          <w:szCs w:val="44"/>
        </w:rPr>
        <w:t>（</w:t>
      </w:r>
      <w:r w:rsidR="003F50BD">
        <w:rPr>
          <w:rFonts w:hint="eastAsia"/>
          <w:sz w:val="44"/>
          <w:szCs w:val="44"/>
        </w:rPr>
        <w:t>2020</w:t>
      </w:r>
      <w:r w:rsidR="003F50BD">
        <w:rPr>
          <w:rFonts w:hint="eastAsia"/>
          <w:sz w:val="44"/>
          <w:szCs w:val="44"/>
        </w:rPr>
        <w:t>年</w:t>
      </w:r>
      <w:r w:rsidR="003F50BD">
        <w:rPr>
          <w:rFonts w:hint="eastAsia"/>
          <w:sz w:val="44"/>
          <w:szCs w:val="44"/>
        </w:rPr>
        <w:t>8</w:t>
      </w:r>
      <w:r w:rsidR="003F50BD">
        <w:rPr>
          <w:rFonts w:hint="eastAsia"/>
          <w:sz w:val="44"/>
          <w:szCs w:val="44"/>
        </w:rPr>
        <w:t>月）</w:t>
      </w:r>
      <w:r>
        <w:rPr>
          <w:rFonts w:hint="eastAsia"/>
          <w:sz w:val="44"/>
          <w:szCs w:val="44"/>
        </w:rPr>
        <w:t>笔、面试工作通知</w:t>
      </w:r>
      <w:r w:rsidR="00C8736C">
        <w:rPr>
          <w:rFonts w:hint="eastAsia"/>
          <w:sz w:val="44"/>
          <w:szCs w:val="44"/>
        </w:rPr>
        <w:t>(</w:t>
      </w:r>
      <w:r w:rsidR="00C8736C">
        <w:rPr>
          <w:rFonts w:hint="eastAsia"/>
          <w:sz w:val="44"/>
          <w:szCs w:val="44"/>
        </w:rPr>
        <w:t>修订版</w:t>
      </w:r>
      <w:r w:rsidR="00C8736C">
        <w:rPr>
          <w:rFonts w:hint="eastAsia"/>
          <w:sz w:val="44"/>
          <w:szCs w:val="44"/>
        </w:rPr>
        <w:t>)</w:t>
      </w:r>
    </w:p>
    <w:p w:rsidR="00D03BE2" w:rsidRPr="00A0532F" w:rsidRDefault="002A0C6C" w:rsidP="00A0532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0532F">
        <w:rPr>
          <w:rFonts w:ascii="仿宋_GB2312" w:eastAsia="仿宋_GB2312" w:hint="eastAsia"/>
          <w:sz w:val="28"/>
          <w:szCs w:val="28"/>
        </w:rPr>
        <w:t>2020年</w:t>
      </w:r>
      <w:r w:rsidR="002D663D" w:rsidRPr="00A0532F">
        <w:rPr>
          <w:rFonts w:ascii="仿宋_GB2312" w:eastAsia="仿宋_GB2312" w:hint="eastAsia"/>
          <w:sz w:val="28"/>
          <w:szCs w:val="28"/>
        </w:rPr>
        <w:t>8</w:t>
      </w:r>
      <w:r w:rsidRPr="00A0532F">
        <w:rPr>
          <w:rFonts w:ascii="仿宋_GB2312" w:eastAsia="仿宋_GB2312" w:hint="eastAsia"/>
          <w:sz w:val="28"/>
          <w:szCs w:val="28"/>
        </w:rPr>
        <w:t>月</w:t>
      </w:r>
      <w:r w:rsidR="002D663D" w:rsidRPr="00A0532F">
        <w:rPr>
          <w:rFonts w:ascii="仿宋_GB2312" w:eastAsia="仿宋_GB2312" w:hint="eastAsia"/>
          <w:sz w:val="28"/>
          <w:szCs w:val="28"/>
        </w:rPr>
        <w:t>19</w:t>
      </w:r>
      <w:r w:rsidRPr="00A0532F">
        <w:rPr>
          <w:rFonts w:ascii="仿宋_GB2312" w:eastAsia="仿宋_GB2312" w:hint="eastAsia"/>
          <w:sz w:val="28"/>
          <w:szCs w:val="28"/>
        </w:rPr>
        <w:t>日，我院已发布《</w:t>
      </w:r>
      <w:r w:rsidR="002D663D" w:rsidRPr="00A0532F">
        <w:rPr>
          <w:rFonts w:ascii="仿宋_GB2312" w:eastAsia="仿宋_GB2312" w:hint="eastAsia"/>
          <w:sz w:val="28"/>
          <w:szCs w:val="28"/>
        </w:rPr>
        <w:t>厦门市第五医院补充编外护理工作人员招聘（2020年8月）</w:t>
      </w:r>
      <w:r w:rsidRPr="00A0532F">
        <w:rPr>
          <w:rFonts w:ascii="仿宋_GB2312" w:eastAsia="仿宋_GB2312" w:hint="eastAsia"/>
          <w:sz w:val="28"/>
          <w:szCs w:val="28"/>
        </w:rPr>
        <w:t>》（详见厦门市第五医院网站公告栏 (</w:t>
      </w:r>
      <w:r w:rsidR="002D663D" w:rsidRPr="00A0532F">
        <w:rPr>
          <w:rFonts w:ascii="仿宋_GB2312" w:eastAsia="仿宋_GB2312" w:hint="eastAsia"/>
          <w:color w:val="000000"/>
          <w:kern w:val="0"/>
          <w:sz w:val="28"/>
          <w:szCs w:val="28"/>
        </w:rPr>
        <w:t>www.xmsdwyy.cn</w:t>
      </w:r>
      <w:r w:rsidRPr="00A0532F">
        <w:rPr>
          <w:rFonts w:ascii="仿宋_GB2312" w:eastAsia="仿宋_GB2312" w:hint="eastAsia"/>
          <w:sz w:val="28"/>
          <w:szCs w:val="28"/>
        </w:rPr>
        <w:t>)。现将笔试</w:t>
      </w:r>
      <w:r w:rsidR="00A948B2" w:rsidRPr="00A0532F">
        <w:rPr>
          <w:rFonts w:ascii="仿宋_GB2312" w:eastAsia="仿宋_GB2312" w:hint="eastAsia"/>
          <w:sz w:val="28"/>
          <w:szCs w:val="28"/>
        </w:rPr>
        <w:t>、面试</w:t>
      </w:r>
      <w:r w:rsidRPr="00A0532F">
        <w:rPr>
          <w:rFonts w:ascii="仿宋_GB2312" w:eastAsia="仿宋_GB2312" w:hint="eastAsia"/>
          <w:sz w:val="28"/>
          <w:szCs w:val="28"/>
        </w:rPr>
        <w:t>安排通知如下：</w:t>
      </w:r>
    </w:p>
    <w:p w:rsidR="00A948B2" w:rsidRPr="006870EF" w:rsidRDefault="00A948B2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一、笔试安排</w:t>
      </w:r>
    </w:p>
    <w:p w:rsidR="00F66B75" w:rsidRPr="000D06B1" w:rsidRDefault="002A0C6C" w:rsidP="00A0532F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笔试时间：</w:t>
      </w:r>
      <w:r w:rsidR="002D663D" w:rsidRPr="000D06B1">
        <w:rPr>
          <w:rFonts w:ascii="仿宋_GB2312" w:eastAsia="仿宋_GB2312" w:hint="eastAsia"/>
          <w:color w:val="FF0000"/>
          <w:sz w:val="28"/>
          <w:szCs w:val="28"/>
        </w:rPr>
        <w:t>9</w:t>
      </w:r>
      <w:r w:rsidRPr="000D06B1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851469" w:rsidRPr="000D06B1">
        <w:rPr>
          <w:rFonts w:ascii="仿宋_GB2312" w:eastAsia="仿宋_GB2312" w:hint="eastAsia"/>
          <w:color w:val="FF0000"/>
          <w:sz w:val="28"/>
          <w:szCs w:val="28"/>
        </w:rPr>
        <w:t>12</w:t>
      </w:r>
      <w:r w:rsidRPr="000D06B1">
        <w:rPr>
          <w:rFonts w:ascii="仿宋_GB2312" w:eastAsia="仿宋_GB2312" w:hint="eastAsia"/>
          <w:color w:val="FF0000"/>
          <w:sz w:val="28"/>
          <w:szCs w:val="28"/>
        </w:rPr>
        <w:t>日上午8：30分</w:t>
      </w:r>
      <w:r w:rsidR="00A948B2" w:rsidRPr="000D06B1">
        <w:rPr>
          <w:rFonts w:ascii="仿宋_GB2312" w:eastAsia="仿宋_GB2312" w:hint="eastAsia"/>
          <w:color w:val="FF0000"/>
          <w:sz w:val="28"/>
          <w:szCs w:val="28"/>
        </w:rPr>
        <w:t>。</w:t>
      </w:r>
    </w:p>
    <w:p w:rsidR="00F66B75" w:rsidRPr="0091565C" w:rsidRDefault="00F66B75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1565C">
        <w:rPr>
          <w:rFonts w:ascii="仿宋_GB2312" w:eastAsia="仿宋_GB2312" w:hint="eastAsia"/>
          <w:color w:val="000000" w:themeColor="text1"/>
          <w:sz w:val="28"/>
          <w:szCs w:val="28"/>
        </w:rPr>
        <w:t>笔试</w:t>
      </w:r>
      <w:r w:rsidR="002A0C6C" w:rsidRPr="0091565C">
        <w:rPr>
          <w:rFonts w:ascii="仿宋_GB2312" w:eastAsia="仿宋_GB2312" w:hint="eastAsia"/>
          <w:color w:val="000000" w:themeColor="text1"/>
          <w:sz w:val="28"/>
          <w:szCs w:val="28"/>
        </w:rPr>
        <w:t>地点：厦门市第五医院</w:t>
      </w:r>
      <w:r w:rsidR="00CB0536" w:rsidRPr="0091565C">
        <w:rPr>
          <w:rFonts w:ascii="仿宋_GB2312" w:eastAsia="仿宋_GB2312" w:hint="eastAsia"/>
          <w:color w:val="000000" w:themeColor="text1"/>
          <w:sz w:val="28"/>
          <w:szCs w:val="28"/>
        </w:rPr>
        <w:t>行政楼</w:t>
      </w:r>
      <w:r w:rsidR="002A0C6C" w:rsidRPr="0091565C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0532F" w:rsidRPr="006870EF" w:rsidRDefault="00A0532F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二、资格复核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进入面试人员均需进行资格复核，请进入面试人员携带以下报名材料原件及复印件做好资格复核准备：身份证、毕业证或毕业生就业推荐表、报名表一份、2019年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及之前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毕业生还需提供工作经验证明材料</w:t>
      </w:r>
      <w:r w:rsidR="004662C2" w:rsidRPr="006870EF">
        <w:rPr>
          <w:rFonts w:ascii="仿宋_GB2312" w:eastAsia="仿宋_GB2312" w:hint="eastAsia"/>
          <w:color w:val="000000" w:themeColor="text1"/>
          <w:sz w:val="28"/>
          <w:szCs w:val="28"/>
        </w:rPr>
        <w:t>及本人</w:t>
      </w:r>
      <w:r w:rsidR="00043AD4" w:rsidRPr="006870EF">
        <w:rPr>
          <w:rFonts w:ascii="仿宋_GB2312" w:eastAsia="仿宋_GB2312" w:hint="eastAsia"/>
          <w:color w:val="000000" w:themeColor="text1"/>
          <w:sz w:val="28"/>
          <w:szCs w:val="28"/>
        </w:rPr>
        <w:t>9月5日</w:t>
      </w:r>
      <w:r w:rsidR="004662C2" w:rsidRPr="006870EF">
        <w:rPr>
          <w:rFonts w:ascii="仿宋_GB2312" w:eastAsia="仿宋_GB2312" w:hint="eastAsia"/>
          <w:color w:val="000000" w:themeColor="text1"/>
          <w:sz w:val="28"/>
          <w:szCs w:val="28"/>
        </w:rPr>
        <w:t>“八闽健康码”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资格复核时间：具体时间待面试人员公布后确定，请现场随时关注通知。</w:t>
      </w:r>
    </w:p>
    <w:p w:rsidR="00A0532F" w:rsidRPr="006870EF" w:rsidRDefault="00A0532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资格复核地点：厦门市第五医院行政楼307室</w:t>
      </w:r>
    </w:p>
    <w:p w:rsidR="00A948B2" w:rsidRPr="006870EF" w:rsidRDefault="00A0532F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三</w:t>
      </w:r>
      <w:r w:rsidR="00A948B2"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、面试安排</w:t>
      </w:r>
    </w:p>
    <w:p w:rsidR="00A948B2" w:rsidRPr="006870EF" w:rsidRDefault="00A948B2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面试时间：</w:t>
      </w:r>
      <w:r w:rsidRPr="003B7DDD">
        <w:rPr>
          <w:rFonts w:ascii="仿宋_GB2312" w:eastAsia="仿宋_GB2312" w:hint="eastAsia"/>
          <w:color w:val="FF0000"/>
          <w:sz w:val="28"/>
          <w:szCs w:val="28"/>
        </w:rPr>
        <w:t>9月</w:t>
      </w:r>
      <w:r w:rsidR="00851469" w:rsidRPr="003B7DDD">
        <w:rPr>
          <w:rFonts w:ascii="仿宋_GB2312" w:eastAsia="仿宋_GB2312" w:hint="eastAsia"/>
          <w:color w:val="FF0000"/>
          <w:sz w:val="28"/>
          <w:szCs w:val="28"/>
        </w:rPr>
        <w:t>12</w:t>
      </w:r>
      <w:r w:rsidRPr="003B7DDD">
        <w:rPr>
          <w:rFonts w:ascii="仿宋_GB2312" w:eastAsia="仿宋_GB2312" w:hint="eastAsia"/>
          <w:color w:val="FF0000"/>
          <w:sz w:val="28"/>
          <w:szCs w:val="28"/>
        </w:rPr>
        <w:t>日下午2：00分。</w:t>
      </w:r>
    </w:p>
    <w:p w:rsidR="00A948B2" w:rsidRPr="006870EF" w:rsidRDefault="00A948B2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面试地点：厦门市第五医院行政楼310会议室</w:t>
      </w:r>
    </w:p>
    <w:p w:rsidR="00A948B2" w:rsidRPr="006870EF" w:rsidRDefault="00743B87" w:rsidP="004662C2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四、注意事项</w:t>
      </w:r>
    </w:p>
    <w:p w:rsidR="00D03BE2" w:rsidRPr="006870EF" w:rsidRDefault="007150AF" w:rsidP="00743B8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请参加笔试人员于</w:t>
      </w:r>
      <w:r w:rsidR="00743B87" w:rsidRPr="00AC0AF0">
        <w:rPr>
          <w:rFonts w:ascii="仿宋_GB2312" w:eastAsia="仿宋_GB2312" w:hint="eastAsia"/>
          <w:color w:val="FF0000"/>
          <w:sz w:val="28"/>
          <w:szCs w:val="28"/>
        </w:rPr>
        <w:t>9月</w:t>
      </w:r>
      <w:r w:rsidR="00851469" w:rsidRPr="00AC0AF0">
        <w:rPr>
          <w:rFonts w:ascii="仿宋_GB2312" w:eastAsia="仿宋_GB2312" w:hint="eastAsia"/>
          <w:color w:val="FF0000"/>
          <w:sz w:val="28"/>
          <w:szCs w:val="28"/>
        </w:rPr>
        <w:t>12</w:t>
      </w:r>
      <w:r w:rsidR="00743B87" w:rsidRPr="00AC0AF0">
        <w:rPr>
          <w:rFonts w:ascii="仿宋_GB2312" w:eastAsia="仿宋_GB2312" w:hint="eastAsia"/>
          <w:color w:val="FF0000"/>
          <w:sz w:val="28"/>
          <w:szCs w:val="28"/>
        </w:rPr>
        <w:t>日上午7：30至8：15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到行政楼</w:t>
      </w:r>
      <w:proofErr w:type="gramStart"/>
      <w:r w:rsidR="004923AF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楼凭</w:t>
      </w:r>
      <w:r w:rsidR="004923AF" w:rsidRPr="006870EF">
        <w:rPr>
          <w:rFonts w:ascii="仿宋_GB2312" w:eastAsia="仿宋_GB2312" w:hint="eastAsia"/>
          <w:color w:val="000000" w:themeColor="text1"/>
          <w:sz w:val="28"/>
          <w:szCs w:val="28"/>
        </w:rPr>
        <w:t>本人</w:t>
      </w:r>
      <w:proofErr w:type="gramEnd"/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身份证原件领取准考证查看考场及座位，并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提前15分钟入场</w:t>
      </w:r>
      <w:r w:rsidR="00743B87" w:rsidRPr="006870EF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D03BE2" w:rsidRPr="006870EF" w:rsidRDefault="007150AF" w:rsidP="00A0532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资格初审通过人员名单详见附件，如有疑义请于</w:t>
      </w:r>
      <w:r w:rsidRPr="0013315E">
        <w:rPr>
          <w:rFonts w:ascii="仿宋_GB2312" w:eastAsia="仿宋_GB2312" w:hint="eastAsia"/>
          <w:color w:val="FF0000"/>
          <w:sz w:val="28"/>
          <w:szCs w:val="28"/>
        </w:rPr>
        <w:t>9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851469" w:rsidRPr="0013315E">
        <w:rPr>
          <w:rFonts w:ascii="仿宋_GB2312" w:eastAsia="仿宋_GB2312" w:hint="eastAsia"/>
          <w:color w:val="FF0000"/>
          <w:sz w:val="28"/>
          <w:szCs w:val="28"/>
        </w:rPr>
        <w:t>3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日17:30</w:t>
      </w:r>
      <w:proofErr w:type="gramStart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前联系</w:t>
      </w:r>
      <w:proofErr w:type="gramEnd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工作人员，逾期视为无异议。联系电话：0592-7212608。</w:t>
      </w:r>
    </w:p>
    <w:p w:rsidR="00D03BE2" w:rsidRPr="006870EF" w:rsidRDefault="007150AF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因需安排考场，同时，我院可为参加考试人员提供午餐，因此，请初审通过人员中能准时参加考试的考生于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2020年</w:t>
      </w:r>
      <w:r w:rsidRPr="0013315E">
        <w:rPr>
          <w:rFonts w:ascii="仿宋_GB2312" w:eastAsia="仿宋_GB2312" w:hint="eastAsia"/>
          <w:color w:val="FF0000"/>
          <w:sz w:val="28"/>
          <w:szCs w:val="28"/>
        </w:rPr>
        <w:t>9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6F753A" w:rsidRPr="0013315E">
        <w:rPr>
          <w:rFonts w:ascii="仿宋_GB2312" w:eastAsia="仿宋_GB2312" w:hint="eastAsia"/>
          <w:color w:val="FF0000"/>
          <w:sz w:val="28"/>
          <w:szCs w:val="28"/>
        </w:rPr>
        <w:t>7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日</w:t>
      </w:r>
      <w:r w:rsidR="00AC310F" w:rsidRPr="0013315E">
        <w:rPr>
          <w:rFonts w:ascii="仿宋_GB2312" w:eastAsia="仿宋_GB2312" w:hint="eastAsia"/>
          <w:color w:val="FF0000"/>
          <w:sz w:val="28"/>
          <w:szCs w:val="28"/>
        </w:rPr>
        <w:t>下</w:t>
      </w:r>
      <w:r w:rsidR="002A0C6C" w:rsidRPr="0013315E">
        <w:rPr>
          <w:rFonts w:ascii="仿宋_GB2312" w:eastAsia="仿宋_GB2312" w:hint="eastAsia"/>
          <w:color w:val="FF0000"/>
          <w:sz w:val="28"/>
          <w:szCs w:val="28"/>
        </w:rPr>
        <w:t>午17:30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分前发送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邮件名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：姓名+能准时参加考试+需提供午餐（或无需提供午餐）的字样到</w:t>
      </w:r>
      <w:hyperlink r:id="rId7" w:history="1">
        <w:r w:rsidRPr="006870EF">
          <w:rPr>
            <w:rStyle w:val="a8"/>
            <w:rFonts w:ascii="仿宋_GB2312" w:eastAsia="仿宋_GB2312"/>
            <w:color w:val="FF0000"/>
            <w:sz w:val="28"/>
            <w:szCs w:val="28"/>
          </w:rPr>
          <w:t>xmwyrsk</w:t>
        </w:r>
        <w:r w:rsidRPr="006870EF">
          <w:rPr>
            <w:rStyle w:val="a8"/>
            <w:rFonts w:ascii="仿宋_GB2312" w:eastAsia="仿宋_GB2312" w:hint="eastAsia"/>
            <w:color w:val="FF0000"/>
            <w:sz w:val="28"/>
            <w:szCs w:val="28"/>
          </w:rPr>
          <w:t>1</w:t>
        </w:r>
        <w:r w:rsidRPr="006870EF">
          <w:rPr>
            <w:rStyle w:val="a8"/>
            <w:rFonts w:ascii="仿宋_GB2312" w:eastAsia="仿宋_GB2312"/>
            <w:color w:val="FF0000"/>
            <w:sz w:val="28"/>
            <w:szCs w:val="28"/>
          </w:rPr>
          <w:t>@163.com</w:t>
        </w:r>
      </w:hyperlink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邮箱（如：张三，能准时参加考试，需提供午餐）。</w:t>
      </w:r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届时，未发送确认参考人员我院视为自动放弃考试，将不再安排考场，对未明确是否需</w:t>
      </w:r>
      <w:bookmarkStart w:id="0" w:name="_GoBack"/>
      <w:bookmarkEnd w:id="0"/>
      <w:r w:rsidR="002A0C6C" w:rsidRPr="006870EF">
        <w:rPr>
          <w:rFonts w:ascii="仿宋_GB2312" w:eastAsia="仿宋_GB2312" w:hint="eastAsia"/>
          <w:color w:val="000000" w:themeColor="text1"/>
          <w:sz w:val="28"/>
          <w:szCs w:val="28"/>
        </w:rPr>
        <w:t>提供午餐人员，将不提供午餐。</w:t>
      </w:r>
    </w:p>
    <w:p w:rsidR="004662C2" w:rsidRPr="006870EF" w:rsidRDefault="004662C2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4.所有参加笔试的考生进入考场一律佩戴口罩、检测体温、出示“八闽健康码”，“八闽健康码”为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绿码且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体温检测未超过37.3℃的考生，方可参加考试。</w:t>
      </w:r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其中来自中高风险等级地区旅居史的考生，资格复核时需持有 7 日内核酸检测合格证明或能够出示包含核酸检测合格证明的八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闽健康码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“绿码”，在测温正常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且做好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个人防护的前提下可参加资格复核；地区风险等级以国家</w:t>
      </w:r>
      <w:proofErr w:type="gramStart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卫健委发布</w:t>
      </w:r>
      <w:proofErr w:type="gramEnd"/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为准。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其他情形的，由现场防疫专家根据考生实际情况按相关防疫要求评估处理，不配合现场防疫要求者，视为自动放弃</w:t>
      </w:r>
      <w:r w:rsidR="00DB35E7"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资格。</w:t>
      </w:r>
    </w:p>
    <w:p w:rsidR="004662C2" w:rsidRPr="006870EF" w:rsidRDefault="004662C2" w:rsidP="004662C2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5.资格复核后，因考生放弃或不符合报考条件被取消面试资格，由此产生进入面试人数未达到规定比例的，招聘单位可在规定时限内提出意见经核准程序后决定是否从报考</w:t>
      </w:r>
      <w:proofErr w:type="gramStart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该岗位</w:t>
      </w:r>
      <w:proofErr w:type="gramEnd"/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笔试成绩合格者中按笔试成绩从高分至低分依次递补。请候补考生自行留意关注递补通知。</w:t>
      </w:r>
    </w:p>
    <w:p w:rsidR="004662C2" w:rsidRPr="006870EF" w:rsidRDefault="004662C2" w:rsidP="00A31938">
      <w:pPr>
        <w:spacing w:line="520" w:lineRule="exact"/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b/>
          <w:color w:val="000000" w:themeColor="text1"/>
          <w:sz w:val="28"/>
          <w:szCs w:val="28"/>
        </w:rPr>
        <w:t>五、温馨提示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1.请参加笔试的考生提前下载安装闽政通APP，做好“八闽健康码”的注册申领，并留意关注健康码的颜色状态。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2.参加考试的考</w:t>
      </w:r>
      <w:r w:rsidR="00DF0BDA" w:rsidRPr="006870EF">
        <w:rPr>
          <w:rFonts w:ascii="仿宋_GB2312" w:eastAsia="仿宋_GB2312" w:hint="eastAsia"/>
          <w:color w:val="000000" w:themeColor="text1"/>
          <w:sz w:val="28"/>
          <w:szCs w:val="28"/>
        </w:rPr>
        <w:t>生在资格复核现场应听从工作人员指挥，加大人员间距，控制入场速度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，避免人员集聚。</w:t>
      </w:r>
    </w:p>
    <w:p w:rsidR="004662C2" w:rsidRPr="006870EF" w:rsidRDefault="004662C2" w:rsidP="00DB35E7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附件:《资格初审通过人员名单》</w:t>
      </w:r>
    </w:p>
    <w:p w:rsidR="004662C2" w:rsidRPr="006870EF" w:rsidRDefault="004662C2" w:rsidP="00DB35E7">
      <w:pPr>
        <w:spacing w:line="52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 w:rsidR="00D03BE2" w:rsidRPr="006870EF" w:rsidRDefault="002A0C6C" w:rsidP="007D4C51">
      <w:pPr>
        <w:spacing w:line="52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厦门市第五医院</w:t>
      </w:r>
    </w:p>
    <w:p w:rsidR="00D03BE2" w:rsidRPr="00A0532F" w:rsidRDefault="002A0C6C" w:rsidP="007D4C51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2020年</w:t>
      </w:r>
      <w:r w:rsidR="00F70FCA"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F70FCA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6870EF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p w:rsidR="00D03BE2" w:rsidRPr="00A0532F" w:rsidRDefault="002A0C6C" w:rsidP="007D4C51">
      <w:pPr>
        <w:spacing w:line="520" w:lineRule="exact"/>
        <w:rPr>
          <w:rFonts w:ascii="仿宋_GB2312" w:eastAsia="仿宋_GB2312"/>
          <w:sz w:val="28"/>
          <w:szCs w:val="28"/>
        </w:rPr>
      </w:pPr>
      <w:r w:rsidRPr="00DB35E7">
        <w:rPr>
          <w:rFonts w:ascii="仿宋_GB2312" w:eastAsia="仿宋_GB2312" w:hint="eastAsia"/>
          <w:sz w:val="28"/>
          <w:szCs w:val="28"/>
        </w:rPr>
        <w:t> </w:t>
      </w:r>
      <w:r w:rsidRPr="00A0532F">
        <w:rPr>
          <w:rFonts w:ascii="仿宋_GB2312" w:eastAsia="仿宋_GB2312" w:hint="eastAsia"/>
          <w:sz w:val="28"/>
          <w:szCs w:val="28"/>
        </w:rPr>
        <w:t xml:space="preserve"> </w:t>
      </w:r>
      <w:r w:rsidRPr="00DB35E7">
        <w:rPr>
          <w:rFonts w:ascii="仿宋_GB2312" w:eastAsia="仿宋_GB2312" w:hint="eastAsia"/>
          <w:sz w:val="28"/>
          <w:szCs w:val="28"/>
        </w:rPr>
        <w:t> </w:t>
      </w:r>
    </w:p>
    <w:sectPr w:rsidR="00D03BE2" w:rsidRPr="00A0532F" w:rsidSect="00A0532F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treport/opRecord.xml>p_3(0);p_6(0);p_10(0);p_13(0);
</file>